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4F392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Вінницька  область</w:t>
      </w:r>
    </w:p>
    <w:p w:rsidR="00625A66" w:rsidRPr="004F3925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Вінницький район </w:t>
      </w:r>
    </w:p>
    <w:p w:rsidR="00625A66" w:rsidRDefault="00625A66" w:rsidP="004F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9A09B8" w:rsidRPr="009A09B8" w:rsidRDefault="009A09B8" w:rsidP="004F39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A09B8" w:rsidRPr="009A09B8" w:rsidRDefault="009A09B8" w:rsidP="009A0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en-US"/>
        </w:rPr>
        <w:t>91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en-US"/>
        </w:rPr>
        <w:t>2</w:t>
      </w:r>
    </w:p>
    <w:p w:rsidR="009A09B8" w:rsidRDefault="009A09B8" w:rsidP="009A0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9A09B8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9B8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9B8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A09B8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9A09B8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25A66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gramStart"/>
      <w:r w:rsidRPr="009A09B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9A09B8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4F3925" w:rsidRPr="009A09B8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9A09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26371" w:rsidRPr="009A09B8">
        <w:rPr>
          <w:rFonts w:ascii="Times New Roman" w:hAnsi="Times New Roman" w:cs="Times New Roman"/>
          <w:b/>
          <w:sz w:val="28"/>
          <w:szCs w:val="28"/>
          <w:lang w:val="uk-UA"/>
        </w:rPr>
        <w:t>Мединському</w:t>
      </w:r>
      <w:proofErr w:type="spellEnd"/>
      <w:proofErr w:type="gramStart"/>
      <w:r w:rsidR="00326371" w:rsidRPr="009A09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326371" w:rsidRPr="009A09B8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84655E" w:rsidRPr="009A09B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A09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C4E7E" w:rsidRPr="009A09B8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1A485C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1A485C" w:rsidRPr="009A09B8">
        <w:rPr>
          <w:rFonts w:ascii="Times New Roman" w:hAnsi="Times New Roman"/>
          <w:sz w:val="28"/>
          <w:szCs w:val="28"/>
          <w:lang w:val="uk-UA"/>
        </w:rPr>
        <w:t>и</w:t>
      </w:r>
      <w:r w:rsidR="001A485C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1A485C" w:rsidRPr="009A09B8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9A09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485C" w:rsidRPr="009A09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9A09B8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9B8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Pr="009A09B8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9A09B8">
        <w:rPr>
          <w:rFonts w:ascii="Times New Roman" w:hAnsi="Times New Roman" w:cs="Times New Roman"/>
          <w:sz w:val="28"/>
          <w:szCs w:val="28"/>
        </w:rPr>
        <w:t>ічну документацію із землеустрою щодо встановлення меж земельної ділянки в натурі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9B8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Мединському</w:t>
      </w:r>
      <w:proofErr w:type="spellEnd"/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Івану Федоровичу</w:t>
      </w:r>
      <w:r w:rsidR="00B00BF8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9A09B8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8700</w:t>
      </w:r>
      <w:r w:rsidR="00CD596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A35552" w:rsidRPr="009A09B8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84655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- для будівництва та обслуговування</w:t>
      </w:r>
      <w:r w:rsidR="005B0993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 житлового будинку, господарських будівель і споруд</w:t>
      </w:r>
      <w:r w:rsidR="00A35552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4655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F3925" w:rsidRPr="009A09B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</w:t>
      </w:r>
      <w:r w:rsidR="00A151C9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2C4E7E" w:rsidRPr="009A09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A66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6B9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Вільхова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46B9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35552" w:rsidRPr="009A09B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26CC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A09B8">
        <w:rPr>
          <w:rFonts w:ascii="Times New Roman" w:hAnsi="Times New Roman" w:cs="Times New Roman"/>
          <w:sz w:val="28"/>
          <w:szCs w:val="28"/>
        </w:rPr>
        <w:t>052348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CD596E" w:rsidRPr="009A09B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9A09B8">
        <w:rPr>
          <w:rFonts w:ascii="Times New Roman" w:hAnsi="Times New Roman" w:cs="Times New Roman"/>
          <w:sz w:val="28"/>
          <w:szCs w:val="28"/>
        </w:rPr>
        <w:t>0: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9B8">
        <w:rPr>
          <w:rFonts w:ascii="Times New Roman" w:hAnsi="Times New Roman" w:cs="Times New Roman"/>
          <w:sz w:val="28"/>
          <w:szCs w:val="28"/>
        </w:rPr>
        <w:t>0:00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9B8">
        <w:rPr>
          <w:rFonts w:ascii="Times New Roman" w:hAnsi="Times New Roman" w:cs="Times New Roman"/>
          <w:sz w:val="28"/>
          <w:szCs w:val="28"/>
        </w:rPr>
        <w:t>:0</w:t>
      </w:r>
      <w:r w:rsidR="004F3925" w:rsidRPr="009A09B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A09B8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– 0,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6200</w:t>
      </w:r>
      <w:r w:rsidRPr="009A09B8">
        <w:rPr>
          <w:rFonts w:ascii="Times New Roman" w:hAnsi="Times New Roman" w:cs="Times New Roman"/>
          <w:sz w:val="28"/>
          <w:szCs w:val="28"/>
        </w:rPr>
        <w:t>га</w:t>
      </w:r>
      <w:r w:rsidR="006126CC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6126CC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Вільхова</w:t>
      </w:r>
      <w:r w:rsidR="004F3925" w:rsidRPr="009A09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24.</w:t>
      </w:r>
      <w:r w:rsidR="0084655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552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5A66" w:rsidRPr="009A09B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Мединському</w:t>
      </w:r>
      <w:proofErr w:type="spellEnd"/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Івану Федоровичу</w:t>
      </w:r>
      <w:r w:rsidR="004F3925"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84C51" w:rsidRPr="009A09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84C51" w:rsidRPr="009A09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0,</w:t>
      </w:r>
      <w:r w:rsidR="00326371" w:rsidRPr="009A09B8">
        <w:rPr>
          <w:rFonts w:ascii="Times New Roman" w:hAnsi="Times New Roman" w:cs="Times New Roman"/>
          <w:sz w:val="28"/>
          <w:szCs w:val="28"/>
          <w:lang w:val="uk-UA"/>
        </w:rPr>
        <w:t>8700</w:t>
      </w:r>
      <w:r w:rsidRPr="009A09B8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>:</w:t>
      </w:r>
    </w:p>
    <w:p w:rsidR="00326371" w:rsidRPr="009A09B8" w:rsidRDefault="00326371" w:rsidP="003263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>- 0523484000:10:005:0080 - для будівництва та обслуговування   житлового будинку, господарських будівель і споруд (присадибна ділянка) – 0,2500 га; за адресою: с. Павлівка, вул. Вільхова, 24;</w:t>
      </w:r>
    </w:p>
    <w:p w:rsidR="00326371" w:rsidRPr="009A09B8" w:rsidRDefault="00326371" w:rsidP="003263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9A09B8">
        <w:rPr>
          <w:rFonts w:ascii="Times New Roman" w:hAnsi="Times New Roman" w:cs="Times New Roman"/>
          <w:sz w:val="28"/>
          <w:szCs w:val="28"/>
        </w:rPr>
        <w:t>052348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400</w:t>
      </w:r>
      <w:r w:rsidRPr="009A09B8">
        <w:rPr>
          <w:rFonts w:ascii="Times New Roman" w:hAnsi="Times New Roman" w:cs="Times New Roman"/>
          <w:sz w:val="28"/>
          <w:szCs w:val="28"/>
        </w:rPr>
        <w:t>0: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9B8">
        <w:rPr>
          <w:rFonts w:ascii="Times New Roman" w:hAnsi="Times New Roman" w:cs="Times New Roman"/>
          <w:sz w:val="28"/>
          <w:szCs w:val="28"/>
        </w:rPr>
        <w:t>0:00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9B8">
        <w:rPr>
          <w:rFonts w:ascii="Times New Roman" w:hAnsi="Times New Roman" w:cs="Times New Roman"/>
          <w:sz w:val="28"/>
          <w:szCs w:val="28"/>
        </w:rPr>
        <w:t>:0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9A09B8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B8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9A09B8">
        <w:rPr>
          <w:rFonts w:ascii="Times New Roman" w:hAnsi="Times New Roman" w:cs="Times New Roman"/>
          <w:sz w:val="28"/>
          <w:szCs w:val="28"/>
        </w:rPr>
        <w:t xml:space="preserve"> – 0,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>6200</w:t>
      </w:r>
      <w:r w:rsidRPr="009A09B8">
        <w:rPr>
          <w:rFonts w:ascii="Times New Roman" w:hAnsi="Times New Roman" w:cs="Times New Roman"/>
          <w:sz w:val="28"/>
          <w:szCs w:val="28"/>
        </w:rPr>
        <w:t>га</w:t>
      </w: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Павлівка, вул. Вільхова,24.  </w:t>
      </w:r>
    </w:p>
    <w:p w:rsidR="00625A66" w:rsidRPr="009A09B8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09B8" w:rsidRPr="009A09B8" w:rsidRDefault="009A09B8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5A66" w:rsidRPr="009A09B8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A09B8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С.</w:t>
      </w:r>
      <w:r w:rsidR="005B0993" w:rsidRPr="009A09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A09B8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p w:rsidR="002E7834" w:rsidRDefault="002E7834"/>
    <w:sectPr w:rsidR="002E7834" w:rsidSect="004F3925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281E0A"/>
    <w:rsid w:val="0029696D"/>
    <w:rsid w:val="002C4E7E"/>
    <w:rsid w:val="002E7834"/>
    <w:rsid w:val="00326371"/>
    <w:rsid w:val="003330C8"/>
    <w:rsid w:val="003A21DD"/>
    <w:rsid w:val="004F3925"/>
    <w:rsid w:val="005B0993"/>
    <w:rsid w:val="005D1C83"/>
    <w:rsid w:val="006126CC"/>
    <w:rsid w:val="00625A66"/>
    <w:rsid w:val="006832ED"/>
    <w:rsid w:val="006B6027"/>
    <w:rsid w:val="0084655E"/>
    <w:rsid w:val="009A09B8"/>
    <w:rsid w:val="009D74DF"/>
    <w:rsid w:val="009E0310"/>
    <w:rsid w:val="00A151C9"/>
    <w:rsid w:val="00A35552"/>
    <w:rsid w:val="00A53514"/>
    <w:rsid w:val="00AC2B0F"/>
    <w:rsid w:val="00B00BF8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2021-03-16T10:54:00Z</cp:lastPrinted>
  <dcterms:created xsi:type="dcterms:W3CDTF">2021-03-16T08:22:00Z</dcterms:created>
  <dcterms:modified xsi:type="dcterms:W3CDTF">2021-04-10T20:08:00Z</dcterms:modified>
</cp:coreProperties>
</file>